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CDF27E" w14:textId="2E01939D" w:rsidR="001C2C4E" w:rsidRPr="008B0B9F" w:rsidRDefault="008B0B9F" w:rsidP="001C2C4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Comparison of Black Experiences during Malcolm’s Time and Today</w:t>
      </w:r>
    </w:p>
    <w:p w14:paraId="6F48574C" w14:textId="6978F43B" w:rsidR="003362E9" w:rsidRPr="008B0B9F" w:rsidRDefault="003362E9" w:rsidP="00A2774B">
      <w:pPr>
        <w:rPr>
          <w:rFonts w:ascii="Times New Roman" w:hAnsi="Times New Roman" w:cs="Times New Roman"/>
          <w:sz w:val="24"/>
          <w:szCs w:val="24"/>
        </w:rPr>
      </w:pPr>
      <w:r w:rsidRPr="008B0B9F">
        <w:rPr>
          <w:rFonts w:ascii="Times New Roman" w:hAnsi="Times New Roman" w:cs="Times New Roman"/>
          <w:sz w:val="24"/>
          <w:szCs w:val="24"/>
        </w:rPr>
        <w:t>General Purpose:</w:t>
      </w:r>
      <w:r w:rsidR="00A2774B" w:rsidRPr="008B0B9F">
        <w:rPr>
          <w:rFonts w:ascii="Times New Roman" w:hAnsi="Times New Roman" w:cs="Times New Roman"/>
          <w:sz w:val="24"/>
          <w:szCs w:val="24"/>
        </w:rPr>
        <w:t xml:space="preserve"> </w:t>
      </w:r>
      <w:r w:rsidR="00AC3AA7" w:rsidRPr="008B0B9F">
        <w:rPr>
          <w:rFonts w:ascii="Times New Roman" w:hAnsi="Times New Roman" w:cs="Times New Roman"/>
          <w:sz w:val="24"/>
          <w:szCs w:val="24"/>
        </w:rPr>
        <w:t>Comparing the experiences of black experiences</w:t>
      </w:r>
    </w:p>
    <w:p w14:paraId="04C3A17A" w14:textId="535E7345" w:rsidR="003362E9" w:rsidRPr="008B0B9F" w:rsidRDefault="003362E9" w:rsidP="00A2774B">
      <w:pPr>
        <w:rPr>
          <w:rFonts w:ascii="Times New Roman" w:hAnsi="Times New Roman" w:cs="Times New Roman"/>
          <w:sz w:val="24"/>
          <w:szCs w:val="24"/>
        </w:rPr>
      </w:pPr>
      <w:r w:rsidRPr="008B0B9F">
        <w:rPr>
          <w:rFonts w:ascii="Times New Roman" w:hAnsi="Times New Roman" w:cs="Times New Roman"/>
          <w:sz w:val="24"/>
          <w:szCs w:val="24"/>
        </w:rPr>
        <w:t>Specific Purpose:</w:t>
      </w:r>
      <w:r w:rsidR="00AC3AA7" w:rsidRPr="008B0B9F">
        <w:rPr>
          <w:rFonts w:ascii="Times New Roman" w:hAnsi="Times New Roman" w:cs="Times New Roman"/>
          <w:sz w:val="24"/>
          <w:szCs w:val="24"/>
        </w:rPr>
        <w:t xml:space="preserve"> To compare the issues that Malcom faced during his time and those of black people of today</w:t>
      </w:r>
    </w:p>
    <w:p w14:paraId="3A8197D9" w14:textId="507D3ADF" w:rsidR="00E74F3D" w:rsidRPr="008B0B9F" w:rsidRDefault="00E74F3D">
      <w:pPr>
        <w:rPr>
          <w:rFonts w:ascii="Times New Roman" w:hAnsi="Times New Roman" w:cs="Times New Roman"/>
          <w:sz w:val="24"/>
          <w:szCs w:val="24"/>
        </w:rPr>
      </w:pPr>
      <w:r w:rsidRPr="008B0B9F">
        <w:rPr>
          <w:rFonts w:ascii="Times New Roman" w:hAnsi="Times New Roman" w:cs="Times New Roman"/>
          <w:sz w:val="24"/>
          <w:szCs w:val="24"/>
        </w:rPr>
        <w:t>INT</w:t>
      </w:r>
      <w:r w:rsidR="00F03D17" w:rsidRPr="008B0B9F">
        <w:rPr>
          <w:rFonts w:ascii="Times New Roman" w:hAnsi="Times New Roman" w:cs="Times New Roman"/>
          <w:sz w:val="24"/>
          <w:szCs w:val="24"/>
        </w:rPr>
        <w:t>R</w:t>
      </w:r>
      <w:r w:rsidRPr="008B0B9F">
        <w:rPr>
          <w:rFonts w:ascii="Times New Roman" w:hAnsi="Times New Roman" w:cs="Times New Roman"/>
          <w:sz w:val="24"/>
          <w:szCs w:val="24"/>
        </w:rPr>
        <w:t>ODUCTION</w:t>
      </w:r>
    </w:p>
    <w:p w14:paraId="18AB2AFD" w14:textId="1DF03B9A" w:rsidR="00E74F3D" w:rsidRPr="008B0B9F" w:rsidRDefault="00E74F3D" w:rsidP="00E74F3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B0B9F">
        <w:rPr>
          <w:rFonts w:ascii="Times New Roman" w:hAnsi="Times New Roman" w:cs="Times New Roman"/>
          <w:sz w:val="24"/>
          <w:szCs w:val="24"/>
        </w:rPr>
        <w:t>Attention-getter:</w:t>
      </w:r>
      <w:r w:rsidR="00AC3AA7" w:rsidRPr="008B0B9F">
        <w:rPr>
          <w:rFonts w:ascii="Times New Roman" w:hAnsi="Times New Roman" w:cs="Times New Roman"/>
          <w:sz w:val="24"/>
          <w:szCs w:val="24"/>
        </w:rPr>
        <w:t xml:space="preserve"> Racial segregation is not a problem of the black people alone, but it is an American problem</w:t>
      </w:r>
    </w:p>
    <w:p w14:paraId="799CE680" w14:textId="5B462DFF" w:rsidR="00E74F3D" w:rsidRPr="008B0B9F" w:rsidRDefault="00E74F3D" w:rsidP="00E74F3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B0B9F">
        <w:rPr>
          <w:rFonts w:ascii="Times New Roman" w:hAnsi="Times New Roman" w:cs="Times New Roman"/>
          <w:sz w:val="24"/>
          <w:szCs w:val="24"/>
        </w:rPr>
        <w:t>Audience Motivation:</w:t>
      </w:r>
      <w:r w:rsidR="00AC3AA7" w:rsidRPr="008B0B9F">
        <w:rPr>
          <w:rFonts w:ascii="Times New Roman" w:hAnsi="Times New Roman" w:cs="Times New Roman"/>
          <w:sz w:val="24"/>
          <w:szCs w:val="24"/>
        </w:rPr>
        <w:t xml:space="preserve"> For centuries, black people have been struggling to civil rights and other rights, but despite various achievements, blacks are still facing challenges that they were facing before.</w:t>
      </w:r>
    </w:p>
    <w:p w14:paraId="1343BE5B" w14:textId="67683062" w:rsidR="00E74F3D" w:rsidRPr="008B0B9F" w:rsidRDefault="00E74F3D" w:rsidP="00E74F3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B0B9F">
        <w:rPr>
          <w:rFonts w:ascii="Times New Roman" w:hAnsi="Times New Roman" w:cs="Times New Roman"/>
          <w:sz w:val="24"/>
          <w:szCs w:val="24"/>
        </w:rPr>
        <w:t>Credibility:</w:t>
      </w:r>
      <w:r w:rsidR="00AC3AA7" w:rsidRPr="008B0B9F">
        <w:rPr>
          <w:rFonts w:ascii="Times New Roman" w:hAnsi="Times New Roman" w:cs="Times New Roman"/>
          <w:sz w:val="24"/>
          <w:szCs w:val="24"/>
        </w:rPr>
        <w:t xml:space="preserve"> Using Malcom’s speech, “The Ballot or the Bullet” this essay analyzes the experiences of Black people then and today</w:t>
      </w:r>
    </w:p>
    <w:p w14:paraId="28EA544B" w14:textId="5197C1D6" w:rsidR="00E74F3D" w:rsidRPr="008B0B9F" w:rsidRDefault="00E74F3D" w:rsidP="00E74F3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B0B9F">
        <w:rPr>
          <w:rFonts w:ascii="Times New Roman" w:hAnsi="Times New Roman" w:cs="Times New Roman"/>
          <w:sz w:val="24"/>
          <w:szCs w:val="24"/>
        </w:rPr>
        <w:t>Thesis Statement/Preview:</w:t>
      </w:r>
      <w:r w:rsidR="00623F11" w:rsidRPr="008B0B9F">
        <w:rPr>
          <w:rFonts w:ascii="Times New Roman" w:hAnsi="Times New Roman" w:cs="Times New Roman"/>
          <w:sz w:val="24"/>
          <w:szCs w:val="24"/>
        </w:rPr>
        <w:t xml:space="preserve"> When it comes to black experiences, nothing has really changed; same problem different directions, time and notions and yet the problems have remained the same.</w:t>
      </w:r>
    </w:p>
    <w:p w14:paraId="40B093AB" w14:textId="77777777" w:rsidR="00E74F3D" w:rsidRPr="008B0B9F" w:rsidRDefault="00E74F3D" w:rsidP="00E74F3D">
      <w:pPr>
        <w:rPr>
          <w:rFonts w:ascii="Times New Roman" w:hAnsi="Times New Roman" w:cs="Times New Roman"/>
          <w:sz w:val="24"/>
          <w:szCs w:val="24"/>
        </w:rPr>
      </w:pPr>
      <w:r w:rsidRPr="008B0B9F">
        <w:rPr>
          <w:rFonts w:ascii="Times New Roman" w:hAnsi="Times New Roman" w:cs="Times New Roman"/>
          <w:sz w:val="24"/>
          <w:szCs w:val="24"/>
        </w:rPr>
        <w:t>BODY</w:t>
      </w:r>
    </w:p>
    <w:p w14:paraId="511DD977" w14:textId="45DD5D29" w:rsidR="00E74F3D" w:rsidRPr="008B0B9F" w:rsidRDefault="00E74F3D" w:rsidP="00E74F3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B0B9F">
        <w:rPr>
          <w:rFonts w:ascii="Times New Roman" w:hAnsi="Times New Roman" w:cs="Times New Roman"/>
          <w:sz w:val="24"/>
          <w:szCs w:val="24"/>
        </w:rPr>
        <w:t>Main Point #1</w:t>
      </w:r>
      <w:r w:rsidR="000113E8" w:rsidRPr="008B0B9F">
        <w:rPr>
          <w:rFonts w:ascii="Times New Roman" w:hAnsi="Times New Roman" w:cs="Times New Roman"/>
          <w:sz w:val="24"/>
          <w:szCs w:val="24"/>
        </w:rPr>
        <w:t xml:space="preserve"> (Write as a complete sentence)</w:t>
      </w:r>
      <w:r w:rsidRPr="008B0B9F">
        <w:rPr>
          <w:rFonts w:ascii="Times New Roman" w:hAnsi="Times New Roman" w:cs="Times New Roman"/>
          <w:sz w:val="24"/>
          <w:szCs w:val="24"/>
        </w:rPr>
        <w:t xml:space="preserve">: </w:t>
      </w:r>
      <w:r w:rsidR="00623F11" w:rsidRPr="008B0B9F">
        <w:rPr>
          <w:rFonts w:ascii="Times New Roman" w:hAnsi="Times New Roman" w:cs="Times New Roman"/>
          <w:sz w:val="24"/>
          <w:szCs w:val="24"/>
        </w:rPr>
        <w:t xml:space="preserve">The same problem though different directions </w:t>
      </w:r>
    </w:p>
    <w:p w14:paraId="012C9BFA" w14:textId="1E2FF997" w:rsidR="00E74F3D" w:rsidRPr="008B0B9F" w:rsidRDefault="00E74F3D" w:rsidP="00E74F3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B0B9F">
        <w:rPr>
          <w:rFonts w:ascii="Times New Roman" w:hAnsi="Times New Roman" w:cs="Times New Roman"/>
          <w:sz w:val="24"/>
          <w:szCs w:val="24"/>
        </w:rPr>
        <w:t xml:space="preserve">Sub point #1: </w:t>
      </w:r>
      <w:r w:rsidR="00623F11" w:rsidRPr="008B0B9F">
        <w:rPr>
          <w:rFonts w:ascii="Times New Roman" w:hAnsi="Times New Roman" w:cs="Times New Roman"/>
          <w:sz w:val="24"/>
          <w:szCs w:val="24"/>
        </w:rPr>
        <w:t>Civil rights activist have wanted the same thing for the blacks, sense of freedom</w:t>
      </w:r>
    </w:p>
    <w:p w14:paraId="27686EF5" w14:textId="2451A521" w:rsidR="00E74F3D" w:rsidRPr="008B0B9F" w:rsidRDefault="00E74F3D" w:rsidP="00E74F3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B0B9F">
        <w:rPr>
          <w:rFonts w:ascii="Times New Roman" w:hAnsi="Times New Roman" w:cs="Times New Roman"/>
          <w:sz w:val="24"/>
          <w:szCs w:val="24"/>
        </w:rPr>
        <w:t>Subpoint #2:</w:t>
      </w:r>
      <w:r w:rsidR="00623F11" w:rsidRPr="008B0B9F">
        <w:rPr>
          <w:rFonts w:ascii="Times New Roman" w:hAnsi="Times New Roman" w:cs="Times New Roman"/>
          <w:sz w:val="24"/>
          <w:szCs w:val="24"/>
        </w:rPr>
        <w:t xml:space="preserve"> Malcolm’s civil rights movement activism was aimed at defeating racism and empowering the blacks </w:t>
      </w:r>
    </w:p>
    <w:p w14:paraId="6C757C21" w14:textId="105D7C7B" w:rsidR="007E67CF" w:rsidRPr="008B0B9F" w:rsidRDefault="007E67CF" w:rsidP="007E67C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8B0B9F">
        <w:rPr>
          <w:rFonts w:ascii="Times New Roman" w:hAnsi="Times New Roman" w:cs="Times New Roman"/>
          <w:sz w:val="24"/>
          <w:szCs w:val="24"/>
        </w:rPr>
        <w:t xml:space="preserve">Source: </w:t>
      </w:r>
      <w:r w:rsidR="00623F11" w:rsidRPr="008B0B9F">
        <w:rPr>
          <w:rFonts w:ascii="Times New Roman" w:hAnsi="Times New Roman" w:cs="Times New Roman"/>
          <w:sz w:val="24"/>
          <w:szCs w:val="24"/>
        </w:rPr>
        <w:t>(Malcolm’s Speech “The Ballot or the Bullet”)</w:t>
      </w:r>
    </w:p>
    <w:p w14:paraId="7227DC22" w14:textId="699EE43B" w:rsidR="00E74F3D" w:rsidRPr="008B0B9F" w:rsidRDefault="00E74F3D" w:rsidP="00E74F3D">
      <w:pPr>
        <w:rPr>
          <w:rFonts w:ascii="Times New Roman" w:hAnsi="Times New Roman" w:cs="Times New Roman"/>
          <w:sz w:val="24"/>
          <w:szCs w:val="24"/>
        </w:rPr>
      </w:pPr>
      <w:r w:rsidRPr="008B0B9F">
        <w:rPr>
          <w:rFonts w:ascii="Times New Roman" w:hAnsi="Times New Roman" w:cs="Times New Roman"/>
          <w:sz w:val="24"/>
          <w:szCs w:val="24"/>
        </w:rPr>
        <w:t>[Transition: A complete sentence organically linking Main point #1 to Main Point #2]</w:t>
      </w:r>
      <w:r w:rsidR="00623F11" w:rsidRPr="008B0B9F">
        <w:rPr>
          <w:rFonts w:ascii="Times New Roman" w:hAnsi="Times New Roman" w:cs="Times New Roman"/>
          <w:sz w:val="24"/>
          <w:szCs w:val="24"/>
        </w:rPr>
        <w:t xml:space="preserve">: </w:t>
      </w:r>
      <w:r w:rsidR="006504E7" w:rsidRPr="008B0B9F">
        <w:rPr>
          <w:rFonts w:ascii="Times New Roman" w:hAnsi="Times New Roman" w:cs="Times New Roman"/>
          <w:sz w:val="24"/>
          <w:szCs w:val="24"/>
        </w:rPr>
        <w:t>Therefore, African American experiences have remained the same.</w:t>
      </w:r>
    </w:p>
    <w:p w14:paraId="7E34FA5C" w14:textId="6943745C" w:rsidR="001C2C4E" w:rsidRPr="008B0B9F" w:rsidRDefault="00E74F3D" w:rsidP="00E74F3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B0B9F">
        <w:rPr>
          <w:rFonts w:ascii="Times New Roman" w:hAnsi="Times New Roman" w:cs="Times New Roman"/>
          <w:sz w:val="24"/>
          <w:szCs w:val="24"/>
        </w:rPr>
        <w:t>Main Point # 2</w:t>
      </w:r>
      <w:r w:rsidR="000113E8" w:rsidRPr="008B0B9F">
        <w:rPr>
          <w:rFonts w:ascii="Times New Roman" w:hAnsi="Times New Roman" w:cs="Times New Roman"/>
          <w:sz w:val="24"/>
          <w:szCs w:val="24"/>
        </w:rPr>
        <w:t xml:space="preserve"> (Write as a complete sentence):</w:t>
      </w:r>
      <w:r w:rsidR="006504E7" w:rsidRPr="008B0B9F">
        <w:rPr>
          <w:rFonts w:ascii="Times New Roman" w:hAnsi="Times New Roman" w:cs="Times New Roman"/>
          <w:sz w:val="24"/>
          <w:szCs w:val="24"/>
        </w:rPr>
        <w:t xml:space="preserve"> Also, the problems have remained the same since the time of Malcolm, the only thing that has changed is time.</w:t>
      </w:r>
    </w:p>
    <w:p w14:paraId="51759EEC" w14:textId="6CDD35FA" w:rsidR="001C2C4E" w:rsidRPr="008B0B9F" w:rsidRDefault="001C2C4E" w:rsidP="001C2C4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B0B9F">
        <w:rPr>
          <w:rFonts w:ascii="Times New Roman" w:hAnsi="Times New Roman" w:cs="Times New Roman"/>
          <w:sz w:val="24"/>
          <w:szCs w:val="24"/>
        </w:rPr>
        <w:t>Sub point #1:</w:t>
      </w:r>
      <w:r w:rsidR="006504E7" w:rsidRPr="008B0B9F">
        <w:rPr>
          <w:rFonts w:ascii="Times New Roman" w:hAnsi="Times New Roman" w:cs="Times New Roman"/>
          <w:sz w:val="24"/>
          <w:szCs w:val="24"/>
        </w:rPr>
        <w:t xml:space="preserve"> Malcolm and other civil right activists like Martin Luther King Jr. called for the confrontational approach to the issues that African Americans were experiencing such as poverty and marginalization</w:t>
      </w:r>
    </w:p>
    <w:p w14:paraId="285E952F" w14:textId="48DC4430" w:rsidR="007E67CF" w:rsidRPr="008B0B9F" w:rsidRDefault="007E67CF" w:rsidP="007E67C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8B0B9F">
        <w:rPr>
          <w:rFonts w:ascii="Times New Roman" w:hAnsi="Times New Roman" w:cs="Times New Roman"/>
          <w:sz w:val="24"/>
          <w:szCs w:val="24"/>
        </w:rPr>
        <w:t>Source:</w:t>
      </w:r>
      <w:r w:rsidR="006504E7" w:rsidRPr="008B0B9F">
        <w:rPr>
          <w:rFonts w:ascii="Times New Roman" w:hAnsi="Times New Roman" w:cs="Times New Roman"/>
          <w:sz w:val="24"/>
          <w:szCs w:val="24"/>
        </w:rPr>
        <w:t xml:space="preserve"> (Malcolm’s Speech “The Ballot or the Bullet”)</w:t>
      </w:r>
    </w:p>
    <w:p w14:paraId="4F8DF08F" w14:textId="0C0007AE" w:rsidR="001C2C4E" w:rsidRPr="008B0B9F" w:rsidRDefault="001C2C4E" w:rsidP="001C2C4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B0B9F">
        <w:rPr>
          <w:rFonts w:ascii="Times New Roman" w:hAnsi="Times New Roman" w:cs="Times New Roman"/>
          <w:sz w:val="24"/>
          <w:szCs w:val="24"/>
        </w:rPr>
        <w:t>Subpoint #2:</w:t>
      </w:r>
      <w:r w:rsidR="006504E7" w:rsidRPr="008B0B9F">
        <w:rPr>
          <w:rFonts w:ascii="Times New Roman" w:hAnsi="Times New Roman" w:cs="Times New Roman"/>
          <w:sz w:val="24"/>
          <w:szCs w:val="24"/>
        </w:rPr>
        <w:t xml:space="preserve"> Decades later, Blacks are still crying about the same problems because nothing has changed yet</w:t>
      </w:r>
    </w:p>
    <w:p w14:paraId="1352788A" w14:textId="68CCA67D" w:rsidR="001C2C4E" w:rsidRPr="008B0B9F" w:rsidRDefault="001C2C4E" w:rsidP="001C2C4E">
      <w:pPr>
        <w:rPr>
          <w:rFonts w:ascii="Times New Roman" w:hAnsi="Times New Roman" w:cs="Times New Roman"/>
          <w:sz w:val="24"/>
          <w:szCs w:val="24"/>
        </w:rPr>
      </w:pPr>
      <w:r w:rsidRPr="008B0B9F">
        <w:rPr>
          <w:rFonts w:ascii="Times New Roman" w:hAnsi="Times New Roman" w:cs="Times New Roman"/>
          <w:sz w:val="24"/>
          <w:szCs w:val="24"/>
        </w:rPr>
        <w:lastRenderedPageBreak/>
        <w:t>[Transition: A complete sentence organically linking Main point #2 to Main Point #3]</w:t>
      </w:r>
      <w:r w:rsidR="006504E7" w:rsidRPr="008B0B9F">
        <w:rPr>
          <w:rFonts w:ascii="Times New Roman" w:hAnsi="Times New Roman" w:cs="Times New Roman"/>
          <w:sz w:val="24"/>
          <w:szCs w:val="24"/>
        </w:rPr>
        <w:t>: Despite scoring a number of social and legislative victories through the civil rights movements, blacks are still calling for more action today</w:t>
      </w:r>
    </w:p>
    <w:p w14:paraId="5DE710C3" w14:textId="77777777" w:rsidR="001C2C4E" w:rsidRPr="008B0B9F" w:rsidRDefault="001C2C4E" w:rsidP="001C2C4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47ADF63" w14:textId="5468A886" w:rsidR="001C2C4E" w:rsidRPr="008B0B9F" w:rsidRDefault="001C2C4E" w:rsidP="00E74F3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B0B9F">
        <w:rPr>
          <w:rFonts w:ascii="Times New Roman" w:hAnsi="Times New Roman" w:cs="Times New Roman"/>
          <w:sz w:val="24"/>
          <w:szCs w:val="24"/>
        </w:rPr>
        <w:t>Main Point #3</w:t>
      </w:r>
      <w:r w:rsidR="000113E8" w:rsidRPr="008B0B9F">
        <w:rPr>
          <w:rFonts w:ascii="Times New Roman" w:hAnsi="Times New Roman" w:cs="Times New Roman"/>
          <w:sz w:val="24"/>
          <w:szCs w:val="24"/>
        </w:rPr>
        <w:t xml:space="preserve"> (Write as a complete sentence):</w:t>
      </w:r>
      <w:r w:rsidR="006504E7" w:rsidRPr="008B0B9F">
        <w:rPr>
          <w:rFonts w:ascii="Times New Roman" w:hAnsi="Times New Roman" w:cs="Times New Roman"/>
          <w:sz w:val="24"/>
          <w:szCs w:val="24"/>
        </w:rPr>
        <w:t xml:space="preserve"> </w:t>
      </w:r>
      <w:r w:rsidR="000919F4" w:rsidRPr="008B0B9F">
        <w:rPr>
          <w:rFonts w:ascii="Times New Roman" w:hAnsi="Times New Roman" w:cs="Times New Roman"/>
          <w:sz w:val="24"/>
          <w:szCs w:val="24"/>
        </w:rPr>
        <w:t>Civil rights movement started long before Malcolm’s time and has continued even after his death, but the story has remained the same with different notions</w:t>
      </w:r>
    </w:p>
    <w:p w14:paraId="78D88492" w14:textId="2743F77D" w:rsidR="001C2C4E" w:rsidRPr="008B0B9F" w:rsidRDefault="001C2C4E" w:rsidP="001C2C4E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8B0B9F">
        <w:rPr>
          <w:rFonts w:ascii="Times New Roman" w:hAnsi="Times New Roman" w:cs="Times New Roman"/>
          <w:sz w:val="24"/>
          <w:szCs w:val="24"/>
        </w:rPr>
        <w:t xml:space="preserve">Sub point #1: </w:t>
      </w:r>
      <w:r w:rsidR="000919F4" w:rsidRPr="008B0B9F">
        <w:rPr>
          <w:rFonts w:ascii="Times New Roman" w:hAnsi="Times New Roman" w:cs="Times New Roman"/>
          <w:sz w:val="24"/>
          <w:szCs w:val="24"/>
        </w:rPr>
        <w:t>Activism today has become less confrontational compared to Malcolm’s time</w:t>
      </w:r>
    </w:p>
    <w:p w14:paraId="2562CA4E" w14:textId="5E8EC155" w:rsidR="007E67CF" w:rsidRPr="008B0B9F" w:rsidRDefault="007E67CF" w:rsidP="007E67C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8B0B9F">
        <w:rPr>
          <w:rFonts w:ascii="Times New Roman" w:hAnsi="Times New Roman" w:cs="Times New Roman"/>
          <w:sz w:val="24"/>
          <w:szCs w:val="24"/>
        </w:rPr>
        <w:t>Source:</w:t>
      </w:r>
      <w:r w:rsidR="000919F4" w:rsidRPr="008B0B9F">
        <w:rPr>
          <w:rFonts w:ascii="Times New Roman" w:hAnsi="Times New Roman" w:cs="Times New Roman"/>
          <w:sz w:val="24"/>
          <w:szCs w:val="24"/>
        </w:rPr>
        <w:t xml:space="preserve"> (Malcolm’s Speech “The Ballot or the Bullet”)</w:t>
      </w:r>
    </w:p>
    <w:p w14:paraId="59F7D027" w14:textId="5CA0691A" w:rsidR="001C2C4E" w:rsidRPr="008B0B9F" w:rsidRDefault="001C2C4E" w:rsidP="001C2C4E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8B0B9F">
        <w:rPr>
          <w:rFonts w:ascii="Times New Roman" w:hAnsi="Times New Roman" w:cs="Times New Roman"/>
          <w:sz w:val="24"/>
          <w:szCs w:val="24"/>
        </w:rPr>
        <w:t>Subpoint #2:</w:t>
      </w:r>
      <w:r w:rsidR="000919F4" w:rsidRPr="008B0B9F">
        <w:rPr>
          <w:rFonts w:ascii="Times New Roman" w:hAnsi="Times New Roman" w:cs="Times New Roman"/>
          <w:sz w:val="24"/>
          <w:szCs w:val="24"/>
        </w:rPr>
        <w:t xml:space="preserve"> Malcolm in his speech called for a confrontational approach while today’s approach is less confrontational characterized by peaceful demonstrations</w:t>
      </w:r>
    </w:p>
    <w:p w14:paraId="12F93C64" w14:textId="72F809B5" w:rsidR="007E67CF" w:rsidRPr="008B0B9F" w:rsidRDefault="007E67CF" w:rsidP="007E67C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8B0B9F">
        <w:rPr>
          <w:rFonts w:ascii="Times New Roman" w:hAnsi="Times New Roman" w:cs="Times New Roman"/>
          <w:sz w:val="24"/>
          <w:szCs w:val="24"/>
        </w:rPr>
        <w:t>Source:</w:t>
      </w:r>
      <w:r w:rsidR="000919F4" w:rsidRPr="008B0B9F">
        <w:rPr>
          <w:rFonts w:ascii="Times New Roman" w:hAnsi="Times New Roman" w:cs="Times New Roman"/>
          <w:sz w:val="24"/>
          <w:szCs w:val="24"/>
        </w:rPr>
        <w:t xml:space="preserve"> (Malcolm’s Speech “The Ballot or the Bullet”)</w:t>
      </w:r>
    </w:p>
    <w:p w14:paraId="7E8E8218" w14:textId="3C7CDC63" w:rsidR="001C2C4E" w:rsidRPr="008B0B9F" w:rsidRDefault="001C2C4E" w:rsidP="001C2C4E">
      <w:pPr>
        <w:rPr>
          <w:rFonts w:ascii="Times New Roman" w:hAnsi="Times New Roman" w:cs="Times New Roman"/>
          <w:sz w:val="24"/>
          <w:szCs w:val="24"/>
        </w:rPr>
      </w:pPr>
      <w:r w:rsidRPr="008B0B9F">
        <w:rPr>
          <w:rFonts w:ascii="Times New Roman" w:hAnsi="Times New Roman" w:cs="Times New Roman"/>
          <w:sz w:val="24"/>
          <w:szCs w:val="24"/>
        </w:rPr>
        <w:t>[Transition: A complete sentence organically linking Main point #3 to Conclusion]</w:t>
      </w:r>
      <w:r w:rsidR="000919F4" w:rsidRPr="008B0B9F">
        <w:rPr>
          <w:rFonts w:ascii="Times New Roman" w:hAnsi="Times New Roman" w:cs="Times New Roman"/>
          <w:sz w:val="24"/>
          <w:szCs w:val="24"/>
        </w:rPr>
        <w:t>: As such, Malcolm’s approach to realizing civil rights for the blacks was more confrontational than it is today</w:t>
      </w:r>
    </w:p>
    <w:p w14:paraId="3C21D4A5" w14:textId="77777777" w:rsidR="00E74F3D" w:rsidRPr="008B0B9F" w:rsidRDefault="001C2C4E" w:rsidP="001C2C4E">
      <w:pPr>
        <w:rPr>
          <w:rFonts w:ascii="Times New Roman" w:hAnsi="Times New Roman" w:cs="Times New Roman"/>
          <w:sz w:val="24"/>
          <w:szCs w:val="24"/>
        </w:rPr>
      </w:pPr>
      <w:r w:rsidRPr="008B0B9F">
        <w:rPr>
          <w:rFonts w:ascii="Times New Roman" w:hAnsi="Times New Roman" w:cs="Times New Roman"/>
          <w:sz w:val="24"/>
          <w:szCs w:val="24"/>
        </w:rPr>
        <w:t>CONCLUSION</w:t>
      </w:r>
    </w:p>
    <w:p w14:paraId="78E79694" w14:textId="0901FCFA" w:rsidR="001C2C4E" w:rsidRPr="008B0B9F" w:rsidRDefault="001C2C4E" w:rsidP="001C2C4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B0B9F">
        <w:rPr>
          <w:rFonts w:ascii="Times New Roman" w:hAnsi="Times New Roman" w:cs="Times New Roman"/>
          <w:sz w:val="24"/>
          <w:szCs w:val="24"/>
        </w:rPr>
        <w:t>Summary</w:t>
      </w:r>
      <w:r w:rsidR="003362E9" w:rsidRPr="008B0B9F">
        <w:rPr>
          <w:rFonts w:ascii="Times New Roman" w:hAnsi="Times New Roman" w:cs="Times New Roman"/>
          <w:sz w:val="24"/>
          <w:szCs w:val="24"/>
        </w:rPr>
        <w:t>/Review</w:t>
      </w:r>
      <w:r w:rsidRPr="008B0B9F">
        <w:rPr>
          <w:rFonts w:ascii="Times New Roman" w:hAnsi="Times New Roman" w:cs="Times New Roman"/>
          <w:sz w:val="24"/>
          <w:szCs w:val="24"/>
        </w:rPr>
        <w:t>:</w:t>
      </w:r>
      <w:r w:rsidR="000919F4" w:rsidRPr="008B0B9F">
        <w:rPr>
          <w:rFonts w:ascii="Times New Roman" w:hAnsi="Times New Roman" w:cs="Times New Roman"/>
          <w:sz w:val="24"/>
          <w:szCs w:val="24"/>
        </w:rPr>
        <w:t xml:space="preserve"> Based o</w:t>
      </w:r>
      <w:r w:rsidR="00426AEF" w:rsidRPr="008B0B9F">
        <w:rPr>
          <w:rFonts w:ascii="Times New Roman" w:hAnsi="Times New Roman" w:cs="Times New Roman"/>
          <w:sz w:val="24"/>
          <w:szCs w:val="24"/>
        </w:rPr>
        <w:t>n Malcolm’s speech, the experiences of blacks have not changed, except time, notion, and directions towards defeating racism and achieving empowerment of the blacks</w:t>
      </w:r>
    </w:p>
    <w:p w14:paraId="6788A765" w14:textId="3C5D0B5F" w:rsidR="001C2C4E" w:rsidRPr="008B0B9F" w:rsidRDefault="001C2C4E" w:rsidP="001C2C4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B0B9F">
        <w:rPr>
          <w:rFonts w:ascii="Times New Roman" w:hAnsi="Times New Roman" w:cs="Times New Roman"/>
          <w:sz w:val="24"/>
          <w:szCs w:val="24"/>
        </w:rPr>
        <w:t>Clincher</w:t>
      </w:r>
      <w:r w:rsidR="003362E9" w:rsidRPr="008B0B9F">
        <w:rPr>
          <w:rFonts w:ascii="Times New Roman" w:hAnsi="Times New Roman" w:cs="Times New Roman"/>
          <w:sz w:val="24"/>
          <w:szCs w:val="24"/>
        </w:rPr>
        <w:t>/Closure</w:t>
      </w:r>
      <w:r w:rsidRPr="008B0B9F">
        <w:rPr>
          <w:rFonts w:ascii="Times New Roman" w:hAnsi="Times New Roman" w:cs="Times New Roman"/>
          <w:sz w:val="24"/>
          <w:szCs w:val="24"/>
        </w:rPr>
        <w:t>:</w:t>
      </w:r>
      <w:r w:rsidR="00426AEF" w:rsidRPr="008B0B9F">
        <w:rPr>
          <w:rFonts w:ascii="Times New Roman" w:hAnsi="Times New Roman" w:cs="Times New Roman"/>
          <w:sz w:val="24"/>
          <w:szCs w:val="24"/>
        </w:rPr>
        <w:t xml:space="preserve"> Racism has been approached as a problem of one racial or ethnic group, but as Malcolm’s speech has shown, the problem is American problem. </w:t>
      </w:r>
    </w:p>
    <w:p w14:paraId="008AC2CF" w14:textId="588A18A5" w:rsidR="001C2C4E" w:rsidRPr="008B0B9F" w:rsidRDefault="001C2C4E" w:rsidP="001C2C4E">
      <w:pPr>
        <w:rPr>
          <w:rFonts w:ascii="Times New Roman" w:hAnsi="Times New Roman" w:cs="Times New Roman"/>
          <w:sz w:val="24"/>
          <w:szCs w:val="24"/>
        </w:rPr>
      </w:pPr>
      <w:r w:rsidRPr="008B0B9F">
        <w:rPr>
          <w:rFonts w:ascii="Times New Roman" w:hAnsi="Times New Roman" w:cs="Times New Roman"/>
          <w:sz w:val="24"/>
          <w:szCs w:val="24"/>
        </w:rPr>
        <w:t>REFFERENCES:</w:t>
      </w:r>
    </w:p>
    <w:p w14:paraId="44E069AD" w14:textId="096413AE" w:rsidR="00426AEF" w:rsidRPr="008B0B9F" w:rsidRDefault="008B0B9F" w:rsidP="001C2C4E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8B0B9F">
        <w:rPr>
          <w:rFonts w:ascii="Times New Roman" w:hAnsi="Times New Roman" w:cs="Times New Roman"/>
          <w:sz w:val="24"/>
          <w:szCs w:val="24"/>
        </w:rPr>
        <w:t xml:space="preserve">Malcolm, X. (1964, April 3). “The Ballot or the Bullet-Cleveland, Ohio.” </w:t>
      </w:r>
      <w:r w:rsidRPr="008B0B9F">
        <w:rPr>
          <w:rFonts w:ascii="Times New Roman" w:hAnsi="Times New Roman" w:cs="Times New Roman"/>
          <w:i/>
          <w:iCs/>
          <w:sz w:val="24"/>
          <w:szCs w:val="24"/>
        </w:rPr>
        <w:t xml:space="preserve">Social Justice Speeches. </w:t>
      </w:r>
      <w:r w:rsidRPr="008B0B9F">
        <w:rPr>
          <w:rFonts w:ascii="Times New Roman" w:hAnsi="Times New Roman" w:cs="Times New Roman"/>
          <w:sz w:val="24"/>
          <w:szCs w:val="24"/>
        </w:rPr>
        <w:t>http://www.edchange.org/multicultural/speeches/malcolm_x_ballot.html</w:t>
      </w:r>
    </w:p>
    <w:sectPr w:rsidR="00426AEF" w:rsidRPr="008B0B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9776B0"/>
    <w:multiLevelType w:val="hybridMultilevel"/>
    <w:tmpl w:val="8700A9A4"/>
    <w:lvl w:ilvl="0" w:tplc="C90EA864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F7039F6"/>
    <w:multiLevelType w:val="hybridMultilevel"/>
    <w:tmpl w:val="EA48636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22D74BAF"/>
    <w:multiLevelType w:val="hybridMultilevel"/>
    <w:tmpl w:val="55A06E60"/>
    <w:lvl w:ilvl="0" w:tplc="6C848B0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EF17E91"/>
    <w:multiLevelType w:val="hybridMultilevel"/>
    <w:tmpl w:val="9D8A5754"/>
    <w:lvl w:ilvl="0" w:tplc="C3AE905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00D71AD"/>
    <w:multiLevelType w:val="hybridMultilevel"/>
    <w:tmpl w:val="05FAAFC2"/>
    <w:lvl w:ilvl="0" w:tplc="61AED43E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D4A5B7F"/>
    <w:multiLevelType w:val="hybridMultilevel"/>
    <w:tmpl w:val="CFA6A064"/>
    <w:lvl w:ilvl="0" w:tplc="575A9B6A">
      <w:start w:val="1"/>
      <w:numFmt w:val="upperRoman"/>
      <w:lvlText w:val="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C82128C"/>
    <w:multiLevelType w:val="hybridMultilevel"/>
    <w:tmpl w:val="73C84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9475E18"/>
    <w:multiLevelType w:val="hybridMultilevel"/>
    <w:tmpl w:val="1A0E09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F3D"/>
    <w:rsid w:val="000113E8"/>
    <w:rsid w:val="000919F4"/>
    <w:rsid w:val="001364DA"/>
    <w:rsid w:val="001C2C4E"/>
    <w:rsid w:val="00225C37"/>
    <w:rsid w:val="00294C79"/>
    <w:rsid w:val="003362E9"/>
    <w:rsid w:val="00426AEF"/>
    <w:rsid w:val="005571E8"/>
    <w:rsid w:val="00623F11"/>
    <w:rsid w:val="006504E7"/>
    <w:rsid w:val="007433A6"/>
    <w:rsid w:val="007E67CF"/>
    <w:rsid w:val="008507AA"/>
    <w:rsid w:val="008B0B9F"/>
    <w:rsid w:val="00A2774B"/>
    <w:rsid w:val="00AC3AA7"/>
    <w:rsid w:val="00AD61AF"/>
    <w:rsid w:val="00B542D6"/>
    <w:rsid w:val="00E53D3A"/>
    <w:rsid w:val="00E74F3D"/>
    <w:rsid w:val="00F03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F80E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4F3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53D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D3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4F3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53D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D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513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socas</dc:creator>
  <cp:lastModifiedBy>VINNY</cp:lastModifiedBy>
  <cp:revision>2</cp:revision>
  <cp:lastPrinted>2019-09-03T19:05:00Z</cp:lastPrinted>
  <dcterms:created xsi:type="dcterms:W3CDTF">2021-10-06T08:22:00Z</dcterms:created>
  <dcterms:modified xsi:type="dcterms:W3CDTF">2021-10-06T08:22:00Z</dcterms:modified>
</cp:coreProperties>
</file>